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72" w:rsidRDefault="003E0A35" w:rsidP="00377695">
      <w:pPr>
        <w:jc w:val="center"/>
        <w:rPr>
          <w:rFonts w:cs="B Titr"/>
          <w:sz w:val="36"/>
          <w:szCs w:val="36"/>
        </w:rPr>
      </w:pPr>
      <w:r>
        <w:rPr>
          <w:rFonts w:cs="B Titr"/>
          <w:sz w:val="36"/>
          <w:szCs w:val="36"/>
        </w:rPr>
        <w:t xml:space="preserve">  </w:t>
      </w:r>
      <w:r w:rsidR="00D94F72" w:rsidRPr="00D94F72">
        <w:rPr>
          <w:rFonts w:cs="B Titr" w:hint="cs"/>
          <w:sz w:val="36"/>
          <w:szCs w:val="36"/>
          <w:rtl/>
        </w:rPr>
        <w:t xml:space="preserve">فرم آمار جوانان </w:t>
      </w:r>
      <w:r w:rsidR="00D94F72">
        <w:rPr>
          <w:rFonts w:cs="B Titr" w:hint="cs"/>
          <w:sz w:val="36"/>
          <w:szCs w:val="36"/>
          <w:rtl/>
        </w:rPr>
        <w:t xml:space="preserve">سال </w:t>
      </w:r>
      <w:r w:rsidR="00377695">
        <w:rPr>
          <w:rFonts w:cs="B Titr" w:hint="cs"/>
          <w:sz w:val="36"/>
          <w:szCs w:val="36"/>
          <w:rtl/>
        </w:rPr>
        <w:t>1400</w:t>
      </w:r>
    </w:p>
    <w:p w:rsidR="00D94F72" w:rsidRPr="00D94F72" w:rsidRDefault="00D94F72" w:rsidP="00D94F72">
      <w:pPr>
        <w:rPr>
          <w:rFonts w:cs="B Titr" w:hint="c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12"/>
        <w:bidiVisual/>
        <w:tblW w:w="13598" w:type="dxa"/>
        <w:tblLook w:val="04A0" w:firstRow="1" w:lastRow="0" w:firstColumn="1" w:lastColumn="0" w:noHBand="0" w:noVBand="1"/>
      </w:tblPr>
      <w:tblGrid>
        <w:gridCol w:w="4104"/>
        <w:gridCol w:w="2268"/>
        <w:gridCol w:w="2268"/>
        <w:gridCol w:w="2410"/>
        <w:gridCol w:w="2548"/>
      </w:tblGrid>
      <w:tr w:rsidR="00A94EB3" w:rsidTr="00B04E09">
        <w:tc>
          <w:tcPr>
            <w:tcW w:w="4104" w:type="dxa"/>
          </w:tcPr>
          <w:p w:rsidR="00A94EB3" w:rsidRPr="009B6B79" w:rsidRDefault="00A94EB3" w:rsidP="00A94EB3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موضوع</w:t>
            </w:r>
          </w:p>
        </w:tc>
        <w:tc>
          <w:tcPr>
            <w:tcW w:w="2268" w:type="dxa"/>
          </w:tcPr>
          <w:p w:rsidR="00A94EB3" w:rsidRPr="009B6B79" w:rsidRDefault="00A94EB3" w:rsidP="00A94EB3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تعداد برنامه های آموزشی حضوری</w:t>
            </w:r>
          </w:p>
        </w:tc>
        <w:tc>
          <w:tcPr>
            <w:tcW w:w="2268" w:type="dxa"/>
          </w:tcPr>
          <w:p w:rsidR="00A94EB3" w:rsidRPr="009B6B79" w:rsidRDefault="00A94EB3" w:rsidP="00A94EB3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تعدادافراد آموزش دیده حضوری </w:t>
            </w:r>
          </w:p>
        </w:tc>
        <w:tc>
          <w:tcPr>
            <w:tcW w:w="2410" w:type="dxa"/>
          </w:tcPr>
          <w:p w:rsidR="00A94EB3" w:rsidRPr="009B6B79" w:rsidRDefault="00A94EB3" w:rsidP="00A94EB3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تعداد برنامه های آموزشی غیر حضوری</w:t>
            </w:r>
          </w:p>
        </w:tc>
        <w:tc>
          <w:tcPr>
            <w:tcW w:w="2548" w:type="dxa"/>
          </w:tcPr>
          <w:p w:rsidR="00A94EB3" w:rsidRPr="009B6B79" w:rsidRDefault="00A94EB3" w:rsidP="00A94EB3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تعدادافراد آموزش دیده غیرحضوری </w:t>
            </w:r>
          </w:p>
        </w:tc>
      </w:tr>
      <w:tr w:rsidR="00A94EB3" w:rsidTr="00B04E09">
        <w:trPr>
          <w:trHeight w:val="546"/>
        </w:trPr>
        <w:tc>
          <w:tcPr>
            <w:tcW w:w="4104" w:type="dxa"/>
          </w:tcPr>
          <w:p w:rsidR="00A94EB3" w:rsidRPr="009B6B79" w:rsidRDefault="000172E6" w:rsidP="000172E6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فعالیت فیزیکی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471"/>
        </w:trPr>
        <w:tc>
          <w:tcPr>
            <w:tcW w:w="4104" w:type="dxa"/>
          </w:tcPr>
          <w:p w:rsidR="00A94EB3" w:rsidRPr="009B6B79" w:rsidRDefault="00DD0C1D" w:rsidP="00DD0C1D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الگوی تغذیه سالم و پیشگیری از چاقی 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537"/>
        </w:trPr>
        <w:tc>
          <w:tcPr>
            <w:tcW w:w="4104" w:type="dxa"/>
          </w:tcPr>
          <w:p w:rsidR="00A94EB3" w:rsidRPr="009B6B79" w:rsidRDefault="00DD0C1D" w:rsidP="00DD0C1D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اعتیاد و سوء مصرف مواد محرک و مواد مخدر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9B6B79" w:rsidTr="00B04E09">
        <w:trPr>
          <w:trHeight w:val="537"/>
        </w:trPr>
        <w:tc>
          <w:tcPr>
            <w:tcW w:w="4104" w:type="dxa"/>
          </w:tcPr>
          <w:p w:rsidR="009B6B79" w:rsidRPr="009B6B79" w:rsidRDefault="009B6B79" w:rsidP="00DD0C1D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دخانیات </w:t>
            </w: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617"/>
        </w:trPr>
        <w:tc>
          <w:tcPr>
            <w:tcW w:w="4104" w:type="dxa"/>
          </w:tcPr>
          <w:p w:rsidR="00A94EB3" w:rsidRP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پیشگیری از رفتارهای خشونت آمیز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668"/>
        </w:trPr>
        <w:tc>
          <w:tcPr>
            <w:tcW w:w="4104" w:type="dxa"/>
          </w:tcPr>
          <w:p w:rsidR="00A94EB3" w:rsidRP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سوء مصرف الکل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691"/>
        </w:trPr>
        <w:tc>
          <w:tcPr>
            <w:tcW w:w="4104" w:type="dxa"/>
          </w:tcPr>
          <w:p w:rsidR="00A94EB3" w:rsidRPr="009B6B79" w:rsidRDefault="009B6B79" w:rsidP="009B6B79">
            <w:pPr>
              <w:tabs>
                <w:tab w:val="left" w:pos="1275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پیشگیری از ایدز و رفتارهای مخاطره آمیز جنسی 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715"/>
        </w:trPr>
        <w:tc>
          <w:tcPr>
            <w:tcW w:w="4104" w:type="dxa"/>
          </w:tcPr>
          <w:p w:rsidR="00A94EB3" w:rsidRP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کنترل و پیشگیری از کرونا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A94EB3" w:rsidTr="00B04E09">
        <w:trPr>
          <w:trHeight w:val="698"/>
        </w:trPr>
        <w:tc>
          <w:tcPr>
            <w:tcW w:w="4104" w:type="dxa"/>
          </w:tcPr>
          <w:p w:rsidR="00A94EB3" w:rsidRP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>حوادث ترافیکی</w:t>
            </w: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A94EB3" w:rsidRDefault="00A94EB3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9B6B79" w:rsidTr="00B04E09">
        <w:trPr>
          <w:trHeight w:val="698"/>
        </w:trPr>
        <w:tc>
          <w:tcPr>
            <w:tcW w:w="4104" w:type="dxa"/>
          </w:tcPr>
          <w:p w:rsidR="009B6B79" w:rsidRP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خودمراقبتی </w:t>
            </w: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  <w:tr w:rsidR="0079400C" w:rsidTr="00B04E09">
        <w:trPr>
          <w:trHeight w:val="58"/>
        </w:trPr>
        <w:tc>
          <w:tcPr>
            <w:tcW w:w="4104" w:type="dxa"/>
          </w:tcPr>
          <w:p w:rsidR="0079400C" w:rsidRPr="009B6B79" w:rsidRDefault="0079400C" w:rsidP="0079400C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موضوع</w:t>
            </w:r>
          </w:p>
        </w:tc>
        <w:tc>
          <w:tcPr>
            <w:tcW w:w="2268" w:type="dxa"/>
          </w:tcPr>
          <w:p w:rsidR="0079400C" w:rsidRPr="009B6B79" w:rsidRDefault="0079400C" w:rsidP="0079400C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تعداد برنامه های آموزشی حضوری</w:t>
            </w:r>
          </w:p>
        </w:tc>
        <w:tc>
          <w:tcPr>
            <w:tcW w:w="2268" w:type="dxa"/>
          </w:tcPr>
          <w:p w:rsidR="0079400C" w:rsidRPr="009B6B79" w:rsidRDefault="0079400C" w:rsidP="0079400C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تعدادافراد آموزش دیده حضوری </w:t>
            </w:r>
          </w:p>
        </w:tc>
        <w:tc>
          <w:tcPr>
            <w:tcW w:w="2410" w:type="dxa"/>
          </w:tcPr>
          <w:p w:rsidR="0079400C" w:rsidRPr="009B6B79" w:rsidRDefault="0079400C" w:rsidP="0079400C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>تعداد برنامه های آموزشی غیر حضوری</w:t>
            </w:r>
          </w:p>
        </w:tc>
        <w:tc>
          <w:tcPr>
            <w:tcW w:w="2548" w:type="dxa"/>
          </w:tcPr>
          <w:p w:rsidR="0079400C" w:rsidRPr="009B6B79" w:rsidRDefault="0079400C" w:rsidP="0079400C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B6B7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تعدادافراد آموزش دیده غیرحضوری </w:t>
            </w:r>
          </w:p>
        </w:tc>
      </w:tr>
      <w:tr w:rsidR="009B6B79" w:rsidTr="00B04E09">
        <w:trPr>
          <w:trHeight w:val="58"/>
        </w:trPr>
        <w:tc>
          <w:tcPr>
            <w:tcW w:w="4104" w:type="dxa"/>
          </w:tcPr>
          <w:p w:rsidR="009B6B79" w:rsidRDefault="009B6B79" w:rsidP="009B6B79">
            <w:pPr>
              <w:tabs>
                <w:tab w:val="left" w:pos="127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ازدواج سالم </w:t>
            </w: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548" w:type="dxa"/>
          </w:tcPr>
          <w:p w:rsidR="009B6B79" w:rsidRDefault="009B6B79" w:rsidP="00A94EB3">
            <w:pPr>
              <w:tabs>
                <w:tab w:val="left" w:pos="1275"/>
              </w:tabs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rPr>
          <w:rFonts w:cs="B Titr"/>
          <w:sz w:val="36"/>
          <w:szCs w:val="36"/>
        </w:rPr>
      </w:pPr>
    </w:p>
    <w:p w:rsidR="00D94F72" w:rsidRDefault="00D94F72" w:rsidP="00D94F72">
      <w:pPr>
        <w:rPr>
          <w:rFonts w:cs="B Titr"/>
          <w:sz w:val="36"/>
          <w:szCs w:val="36"/>
        </w:rPr>
      </w:pPr>
    </w:p>
    <w:p w:rsidR="00D94F72" w:rsidRPr="00D94F72" w:rsidRDefault="00D94F72" w:rsidP="00D94F72">
      <w:pPr>
        <w:tabs>
          <w:tab w:val="left" w:pos="1275"/>
        </w:tabs>
        <w:rPr>
          <w:rFonts w:cs="B Titr"/>
          <w:sz w:val="36"/>
          <w:szCs w:val="36"/>
        </w:rPr>
      </w:pPr>
      <w:r>
        <w:rPr>
          <w:rFonts w:cs="B Titr"/>
          <w:sz w:val="36"/>
          <w:szCs w:val="36"/>
          <w:rtl/>
        </w:rPr>
        <w:tab/>
      </w:r>
    </w:p>
    <w:p w:rsidR="00C046A8" w:rsidRDefault="00C046A8" w:rsidP="00D94F72">
      <w:pPr>
        <w:tabs>
          <w:tab w:val="left" w:pos="1275"/>
        </w:tabs>
        <w:rPr>
          <w:rFonts w:cs="B Titr"/>
          <w:sz w:val="36"/>
          <w:szCs w:val="36"/>
        </w:rPr>
      </w:pPr>
    </w:p>
    <w:p w:rsidR="00C046A8" w:rsidRPr="00C046A8" w:rsidRDefault="00C046A8" w:rsidP="00C046A8">
      <w:pPr>
        <w:rPr>
          <w:rFonts w:cs="B Titr"/>
          <w:sz w:val="36"/>
          <w:szCs w:val="36"/>
        </w:rPr>
      </w:pPr>
    </w:p>
    <w:p w:rsidR="00C046A8" w:rsidRDefault="00C046A8" w:rsidP="00E15725">
      <w:pPr>
        <w:jc w:val="center"/>
        <w:rPr>
          <w:rFonts w:cs="B Titr"/>
          <w:sz w:val="36"/>
          <w:szCs w:val="36"/>
        </w:rPr>
      </w:pPr>
    </w:p>
    <w:p w:rsidR="00C046A8" w:rsidRPr="00C046A8" w:rsidRDefault="00C046A8" w:rsidP="00C046A8">
      <w:pPr>
        <w:tabs>
          <w:tab w:val="left" w:pos="4020"/>
        </w:tabs>
        <w:rPr>
          <w:rFonts w:cs="B Titr"/>
          <w:sz w:val="36"/>
          <w:szCs w:val="36"/>
        </w:rPr>
      </w:pPr>
      <w:r>
        <w:rPr>
          <w:rFonts w:cs="B Titr"/>
          <w:sz w:val="36"/>
          <w:szCs w:val="36"/>
          <w:rtl/>
        </w:rPr>
        <w:tab/>
      </w:r>
    </w:p>
    <w:p w:rsidR="0007045F" w:rsidRDefault="0007045F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p w:rsidR="00B04E09" w:rsidRDefault="00B04E09" w:rsidP="00C046A8">
      <w:pPr>
        <w:tabs>
          <w:tab w:val="left" w:pos="4020"/>
        </w:tabs>
        <w:rPr>
          <w:rFonts w:cs="B Titr"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-14"/>
        <w:bidiVisual/>
        <w:tblW w:w="0" w:type="auto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2134"/>
      </w:tblGrid>
      <w:tr w:rsidR="00B04E09" w:rsidRPr="00D94F72" w:rsidTr="00334CEA">
        <w:tc>
          <w:tcPr>
            <w:tcW w:w="1980" w:type="dxa"/>
            <w:vMerge w:val="restart"/>
          </w:tcPr>
          <w:p w:rsidR="00B04E09" w:rsidRPr="00D94F72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Nazanin"/>
                <w:rtl/>
              </w:rPr>
            </w:pPr>
            <w:r w:rsidRPr="00D94F72">
              <w:rPr>
                <w:rFonts w:cs="B Nazanin" w:hint="cs"/>
                <w:rtl/>
              </w:rPr>
              <w:t xml:space="preserve">تعداد کل </w:t>
            </w:r>
            <w:r>
              <w:rPr>
                <w:rFonts w:cs="B Nazanin" w:hint="cs"/>
                <w:rtl/>
              </w:rPr>
              <w:t>مرگ</w:t>
            </w:r>
            <w:r w:rsidRPr="00D94F72">
              <w:rPr>
                <w:rFonts w:cs="B Nazanin" w:hint="cs"/>
                <w:rtl/>
              </w:rPr>
              <w:t xml:space="preserve"> جوان</w:t>
            </w:r>
            <w:r>
              <w:rPr>
                <w:rFonts w:cs="B Nazanin" w:hint="cs"/>
                <w:rtl/>
              </w:rPr>
              <w:t>ان</w:t>
            </w:r>
            <w:r w:rsidRPr="00D94F72">
              <w:rPr>
                <w:rFonts w:cs="B Nazanin" w:hint="cs"/>
                <w:rtl/>
              </w:rPr>
              <w:t xml:space="preserve"> 18-29 س</w:t>
            </w:r>
            <w:bookmarkStart w:id="0" w:name="_GoBack"/>
            <w:bookmarkEnd w:id="0"/>
            <w:r w:rsidRPr="00D94F72">
              <w:rPr>
                <w:rFonts w:cs="B Nazanin" w:hint="cs"/>
                <w:rtl/>
              </w:rPr>
              <w:t xml:space="preserve">ال </w:t>
            </w:r>
          </w:p>
        </w:tc>
        <w:tc>
          <w:tcPr>
            <w:tcW w:w="1890" w:type="dxa"/>
          </w:tcPr>
          <w:p w:rsidR="00B04E09" w:rsidRPr="00E15725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Nazanin"/>
                <w:rtl/>
              </w:rPr>
            </w:pPr>
            <w:r w:rsidRPr="00E15725">
              <w:rPr>
                <w:rFonts w:cs="B Nazanin" w:hint="cs"/>
                <w:rtl/>
              </w:rPr>
              <w:t>سن</w:t>
            </w:r>
          </w:p>
        </w:tc>
        <w:tc>
          <w:tcPr>
            <w:tcW w:w="1980" w:type="dxa"/>
          </w:tcPr>
          <w:p w:rsidR="00B04E09" w:rsidRPr="00E15725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Nazanin"/>
                <w:rtl/>
              </w:rPr>
            </w:pPr>
            <w:r w:rsidRPr="00E15725">
              <w:rPr>
                <w:rFonts w:cs="B Nazanin" w:hint="cs"/>
                <w:rtl/>
              </w:rPr>
              <w:t>مرد</w:t>
            </w:r>
          </w:p>
        </w:tc>
        <w:tc>
          <w:tcPr>
            <w:tcW w:w="2134" w:type="dxa"/>
          </w:tcPr>
          <w:p w:rsidR="00B04E09" w:rsidRPr="00E15725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Nazanin"/>
                <w:rtl/>
              </w:rPr>
            </w:pPr>
            <w:r w:rsidRPr="00E15725">
              <w:rPr>
                <w:rFonts w:cs="B Nazanin" w:hint="cs"/>
                <w:rtl/>
              </w:rPr>
              <w:t>زن</w:t>
            </w:r>
          </w:p>
        </w:tc>
      </w:tr>
      <w:tr w:rsidR="00B04E09" w:rsidTr="00334CEA">
        <w:trPr>
          <w:trHeight w:val="903"/>
        </w:trPr>
        <w:tc>
          <w:tcPr>
            <w:tcW w:w="1980" w:type="dxa"/>
            <w:vMerge/>
          </w:tcPr>
          <w:p w:rsidR="00B04E09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Homa"/>
                <w:rtl/>
              </w:rPr>
            </w:pPr>
          </w:p>
        </w:tc>
        <w:tc>
          <w:tcPr>
            <w:tcW w:w="1890" w:type="dxa"/>
          </w:tcPr>
          <w:p w:rsidR="00B04E09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Homa"/>
                <w:rtl/>
              </w:rPr>
            </w:pPr>
          </w:p>
        </w:tc>
        <w:tc>
          <w:tcPr>
            <w:tcW w:w="1980" w:type="dxa"/>
          </w:tcPr>
          <w:p w:rsidR="00B04E09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rPr>
                <w:rFonts w:cs="B Homa"/>
                <w:rtl/>
              </w:rPr>
            </w:pPr>
          </w:p>
        </w:tc>
        <w:tc>
          <w:tcPr>
            <w:tcW w:w="2134" w:type="dxa"/>
          </w:tcPr>
          <w:p w:rsidR="00B04E09" w:rsidRDefault="00B04E09" w:rsidP="00334CEA">
            <w:pPr>
              <w:pStyle w:val="Header"/>
              <w:tabs>
                <w:tab w:val="clear" w:pos="4153"/>
                <w:tab w:val="clear" w:pos="8306"/>
                <w:tab w:val="left" w:pos="278"/>
                <w:tab w:val="left" w:pos="4665"/>
                <w:tab w:val="left" w:pos="5408"/>
              </w:tabs>
              <w:jc w:val="center"/>
              <w:rPr>
                <w:rFonts w:cs="B Homa"/>
                <w:rtl/>
              </w:rPr>
            </w:pPr>
          </w:p>
        </w:tc>
      </w:tr>
    </w:tbl>
    <w:p w:rsidR="00B04E09" w:rsidRPr="00C046A8" w:rsidRDefault="00B04E09" w:rsidP="00C046A8">
      <w:pPr>
        <w:tabs>
          <w:tab w:val="left" w:pos="4020"/>
        </w:tabs>
        <w:rPr>
          <w:rFonts w:cs="B Titr"/>
          <w:sz w:val="36"/>
          <w:szCs w:val="36"/>
        </w:rPr>
      </w:pPr>
    </w:p>
    <w:sectPr w:rsidR="00B04E09" w:rsidRPr="00C046A8" w:rsidSect="00B04E0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F72"/>
    <w:rsid w:val="000172E6"/>
    <w:rsid w:val="000412B9"/>
    <w:rsid w:val="00052382"/>
    <w:rsid w:val="0007045F"/>
    <w:rsid w:val="001A51CB"/>
    <w:rsid w:val="002E2472"/>
    <w:rsid w:val="003108AC"/>
    <w:rsid w:val="00377695"/>
    <w:rsid w:val="003E0A35"/>
    <w:rsid w:val="0079400C"/>
    <w:rsid w:val="009344CD"/>
    <w:rsid w:val="009B6B79"/>
    <w:rsid w:val="00A00D03"/>
    <w:rsid w:val="00A94EB3"/>
    <w:rsid w:val="00B04E09"/>
    <w:rsid w:val="00C046A8"/>
    <w:rsid w:val="00D94F72"/>
    <w:rsid w:val="00DD0C1D"/>
    <w:rsid w:val="00E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035E"/>
  <w15:docId w15:val="{369D95A8-86EF-4FD7-A34A-94475D5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72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rsid w:val="00D9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18EF-B7B7-437B-ABC2-A05CB091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moaier</dc:creator>
  <cp:keywords/>
  <dc:description/>
  <cp:lastModifiedBy>Maryam mirzaiee</cp:lastModifiedBy>
  <cp:revision>20</cp:revision>
  <dcterms:created xsi:type="dcterms:W3CDTF">2016-05-09T07:05:00Z</dcterms:created>
  <dcterms:modified xsi:type="dcterms:W3CDTF">2023-04-08T06:06:00Z</dcterms:modified>
</cp:coreProperties>
</file>